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</w:rPr>
        <w:t>À COMISSÃO DE PÓS-GRADUAÇÃO DO IQSC/USP</w:t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</w:rPr>
        <w:t xml:space="preserve">Estou ciente e concordo com a apresentação do seminário institucional abaixo descrito: </w:t>
      </w:r>
    </w:p>
    <w:p>
      <w:pPr>
        <w:pStyle w:val="Normal1"/>
        <w:tabs>
          <w:tab w:val="clear" w:pos="720"/>
          <w:tab w:val="left" w:pos="8504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clear" w:pos="720"/>
          <w:tab w:val="left" w:pos="8504" w:leader="none"/>
        </w:tabs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tabs>
          <w:tab w:val="clear" w:pos="720"/>
          <w:tab w:val="left" w:pos="8504" w:leader="none"/>
        </w:tabs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Nome do aluno: </w:t>
      </w:r>
      <w:r>
        <w:rPr>
          <w:rFonts w:eastAsia="Arial" w:cs="Arial" w:ascii="Arial" w:hAnsi="Arial"/>
        </w:rPr>
        <w:t>_________________________________________________</w:t>
      </w:r>
      <w:r>
        <w:rPr>
          <w:rFonts w:eastAsia="Arial" w:cs="Arial" w:ascii="Arial" w:hAnsi="Arial"/>
          <w:b/>
          <w:u w:val="single"/>
        </w:rPr>
        <w:tab/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</w:rPr>
        <w:t xml:space="preserve">Título do Seminário: </w:t>
      </w:r>
      <w:r>
        <w:rPr>
          <w:rFonts w:eastAsia="Arial"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 w:ascii="Arial" w:hAnsi="Arial"/>
          <w:b/>
          <w:u w:val="single"/>
        </w:rPr>
        <w:tab/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/>
        </w:rPr>
        <w:t>Data do seminário:</w:t>
      </w:r>
      <w:r>
        <w:rPr>
          <w:rFonts w:eastAsia="Arial" w:cs="Arial" w:ascii="Arial" w:hAnsi="Arial"/>
        </w:rPr>
        <w:t>_________________</w:t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  <w:b/>
          <w:b/>
          <w:u w:val="single"/>
        </w:rPr>
      </w:pPr>
      <w:r>
        <w:rPr>
          <w:rFonts w:eastAsia="Arial" w:cs="Arial" w:ascii="Arial" w:hAnsi="Arial"/>
          <w:b/>
          <w:u w:val="single"/>
        </w:rPr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u w:val="single"/>
        </w:rPr>
        <w:t>Horário do seminário:</w:t>
      </w:r>
      <w:r>
        <w:rPr>
          <w:rFonts w:eastAsia="Arial" w:cs="Arial" w:ascii="Arial" w:hAnsi="Arial"/>
        </w:rPr>
        <w:t>_______________</w:t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  <w:u w:val="single"/>
        </w:rPr>
      </w:pPr>
      <w:r>
        <w:rPr>
          <w:rFonts w:eastAsia="Arial" w:cs="Arial" w:ascii="Arial" w:hAnsi="Arial"/>
          <w:u w:val="single"/>
        </w:rPr>
        <w:tab/>
      </w:r>
    </w:p>
    <w:p>
      <w:pPr>
        <w:pStyle w:val="Normal1"/>
        <w:tabs>
          <w:tab w:val="clear" w:pos="720"/>
          <w:tab w:val="left" w:pos="8504" w:leader="none"/>
        </w:tabs>
        <w:spacing w:lineRule="auto" w:line="360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Dados do Avaliador:</w:t>
      </w:r>
    </w:p>
    <w:p>
      <w:pPr>
        <w:pStyle w:val="Normal1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Nome: </w:t>
      </w:r>
      <w:r>
        <w:rPr>
          <w:rFonts w:eastAsia="Arial" w:cs="Arial" w:ascii="Arial" w:hAnsi="Arial"/>
        </w:rPr>
        <w:t>_________________________________________________________</w:t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Instituição: </w:t>
      </w:r>
      <w:r>
        <w:rPr>
          <w:rFonts w:eastAsia="Arial" w:cs="Arial" w:ascii="Arial" w:hAnsi="Arial"/>
        </w:rPr>
        <w:t>_____________________________________________________</w:t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E-mail: </w:t>
      </w:r>
      <w:r>
        <w:rPr>
          <w:rFonts w:eastAsia="Arial" w:cs="Arial" w:ascii="Arial" w:hAnsi="Arial"/>
        </w:rPr>
        <w:t>_________________________________________________________</w:t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heading=h.gjdgxs"/>
      <w:bookmarkStart w:id="1" w:name="_heading=h.gjdgxs"/>
      <w:bookmarkEnd w:id="1"/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2" w:name="_heading=h.dl2so5ymuy60"/>
      <w:bookmarkStart w:id="3" w:name="_heading=h.dl2so5ymuy60"/>
      <w:bookmarkEnd w:id="3"/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4" w:name="_heading=h.tnlhpr66icnm"/>
      <w:bookmarkStart w:id="5" w:name="_heading=h.tnlhpr66icnm"/>
      <w:bookmarkEnd w:id="5"/>
    </w:p>
    <w:p>
      <w:pPr>
        <w:pStyle w:val="Normal1"/>
        <w:jc w:val="center"/>
        <w:rPr>
          <w:rFonts w:ascii="Arial" w:hAnsi="Arial" w:eastAsia="Arial" w:cs="Arial"/>
        </w:rPr>
      </w:pPr>
      <w:bookmarkStart w:id="6" w:name="_heading=h.gg6zh6d0tp5i"/>
      <w:bookmarkEnd w:id="6"/>
      <w:r>
        <w:rPr>
          <w:rFonts w:eastAsia="Arial" w:cs="Arial" w:ascii="Arial" w:hAnsi="Arial"/>
        </w:rPr>
        <w:t>________________________________________</w:t>
      </w:r>
    </w:p>
    <w:p>
      <w:pPr>
        <w:pStyle w:val="Normal1"/>
        <w:jc w:val="center"/>
        <w:rPr>
          <w:rFonts w:ascii="Arial" w:hAnsi="Arial" w:eastAsia="Arial" w:cs="Arial"/>
          <w:b/>
          <w:b/>
        </w:rPr>
      </w:pPr>
      <w:bookmarkStart w:id="7" w:name="_heading=h.pgxad2fns1zd"/>
      <w:bookmarkEnd w:id="7"/>
      <w:r>
        <w:rPr>
          <w:rFonts w:eastAsia="Arial" w:cs="Arial" w:ascii="Arial" w:hAnsi="Arial"/>
          <w:b/>
        </w:rPr>
        <w:t>Assinatura do Orientador</w:t>
      </w:r>
    </w:p>
    <w:p>
      <w:pPr>
        <w:pStyle w:val="Normal1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22"/>
          <w:szCs w:val="22"/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</w:r>
    </w:p>
    <w:p>
      <w:pPr>
        <w:pStyle w:val="Normal1"/>
        <w:jc w:val="both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56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Overloc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4"/>
        <w:szCs w:val="1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CPG-IQSC, </w:t>
    </w:r>
    <w:r>
      <w:rPr>
        <w:rFonts w:eastAsia="Arial" w:cs="Arial" w:ascii="Arial" w:hAnsi="Arial"/>
        <w:b/>
        <w:sz w:val="14"/>
        <w:szCs w:val="14"/>
      </w:rPr>
      <w:t>FEVEREIRO DE 2021</w:t>
    </w:r>
  </w:p>
  <w:p>
    <w:pPr>
      <w:pStyle w:val="Normal1"/>
      <w:keepNext w:val="false"/>
      <w:keepLines w:val="false"/>
      <w:widowControl/>
      <w:pBdr>
        <w:top w:val="single" w:sz="4" w:space="0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>
        <w:top w:val="single" w:sz="4" w:space="0" w:color="000000"/>
      </w:pBdr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4"/>
        <w:szCs w:val="14"/>
        <w:u w:val="non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>Av. Trabalhador São-carlense, 400, Cx. Postal 780   -    CEP 13566-590 – São Carlos – SP – Brasil</w:t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FF"/>
        <w:position w:val="0"/>
        <w:sz w:val="24"/>
        <w:sz w:val="14"/>
        <w:szCs w:val="14"/>
        <w:u w:val="single"/>
        <w:vertAlign w:val="baseline"/>
      </w:rPr>
    </w:pP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  <w:t xml:space="preserve">Fone (16) 3373-9909               e-mail: </w:t>
    </w:r>
    <w:hyperlink r:id="rId1"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4"/>
          <w:sz w:val="14"/>
          <w:szCs w:val="14"/>
          <w:u w:val="single"/>
          <w:shd w:fill="auto" w:val="clear"/>
          <w:vertAlign w:val="baseline"/>
        </w:rPr>
        <w:t>cpg@iqsc.usp.br</w:t>
      </w:r>
    </w:hyperlink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Arial" w:hAnsi="Arial" w:eastAsia="Arial" w:cs="Arial"/>
        <w:b/>
        <w:b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</w:r>
  </w:p>
  <w:tbl>
    <w:tblPr>
      <w:tblStyle w:val="Table1"/>
      <w:tblW w:w="9941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595"/>
      <w:gridCol w:w="6412"/>
      <w:gridCol w:w="1934"/>
    </w:tblGrid>
    <w:tr>
      <w:trPr>
        <w:trHeight w:val="1560" w:hRule="atLeast"/>
      </w:trPr>
      <w:tc>
        <w:tcPr>
          <w:tcW w:w="1595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876300" cy="990600"/>
                <wp:effectExtent l="0" t="0" r="0" b="0"/>
                <wp:docPr id="1" name="image2.jpg" descr="logo_iqsc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logo_iqsc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2" w:type="dxa"/>
          <w:tcBorders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smallCaps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smallCaps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/>
              <w:b/>
              <w:i w:val="false"/>
              <w:i w:val="false"/>
              <w:smallCaps/>
              <w:strike w:val="false"/>
              <w:dstrike w:val="false"/>
              <w:color w:val="000000"/>
              <w:position w:val="0"/>
              <w:sz w:val="24"/>
              <w:sz w:val="32"/>
              <w:szCs w:val="32"/>
              <w:u w:val="none"/>
              <w:vertAlign w:val="baseline"/>
            </w:rPr>
          </w:pPr>
          <w:r>
            <w:rPr>
              <w:rFonts w:eastAsia="Arial" w:cs="Arial" w:ascii="Arial" w:hAnsi="Arial"/>
              <w:b/>
              <w:i w:val="false"/>
              <w:smallCaps/>
              <w:strike w:val="false"/>
              <w:dstrike w:val="false"/>
              <w:color w:val="000000"/>
              <w:position w:val="0"/>
              <w:sz w:val="32"/>
              <w:sz w:val="32"/>
              <w:szCs w:val="32"/>
              <w:u w:val="none"/>
              <w:shd w:fill="auto" w:val="clear"/>
              <w:vertAlign w:val="baseline"/>
            </w:rPr>
            <w:t>UNIVERSIDADE DE SÃO PAULO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smallCaps/>
              <w:strike w:val="false"/>
              <w:dstrike w:val="false"/>
              <w:color w:val="000000"/>
              <w:position w:val="0"/>
              <w:sz w:val="24"/>
              <w:sz w:val="25"/>
              <w:szCs w:val="25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smallCaps/>
              <w:strike w:val="false"/>
              <w:dstrike w:val="false"/>
              <w:color w:val="000000"/>
              <w:position w:val="0"/>
              <w:sz w:val="25"/>
              <w:sz w:val="25"/>
              <w:szCs w:val="25"/>
              <w:u w:val="none"/>
              <w:shd w:fill="auto" w:val="clear"/>
              <w:vertAlign w:val="baseline"/>
            </w:rPr>
            <w:t>INSTITUTO DE QUÍMICA DE SÃO CARLOS</w:t>
          </w:r>
        </w:p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smallCaps/>
              <w:strike w:val="false"/>
              <w:dstrike w:val="false"/>
              <w:color w:val="000000"/>
              <w:position w:val="0"/>
              <w:sz w:val="24"/>
              <w:sz w:val="28"/>
              <w:szCs w:val="28"/>
              <w:u w:val="none"/>
              <w:vertAlign w:val="baseline"/>
            </w:rPr>
          </w:pPr>
          <w:r>
            <w:rPr>
              <w:rFonts w:eastAsia="Overlock" w:cs="Overlock" w:ascii="Overlock" w:hAnsi="Overlock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>Serviço de Pós-Graduação</w:t>
          </w:r>
          <w:r>
            <w:rPr>
              <w:rFonts w:eastAsia="Arial" w:cs="Arial" w:ascii="Arial" w:hAnsi="Arial"/>
              <w:b w:val="false"/>
              <w:i w:val="false"/>
              <w:smallCaps/>
              <w:strike w:val="false"/>
              <w:dstrike w:val="false"/>
              <w:color w:val="000000"/>
              <w:position w:val="0"/>
              <w:sz w:val="28"/>
              <w:sz w:val="28"/>
              <w:szCs w:val="28"/>
              <w:u w:val="none"/>
              <w:shd w:fill="auto" w:val="clear"/>
              <w:vertAlign w:val="baseline"/>
            </w:rPr>
            <w:t xml:space="preserve"> </w:t>
          </w:r>
        </w:p>
      </w:tc>
      <w:tc>
        <w:tcPr>
          <w:tcW w:w="1934" w:type="dxa"/>
          <w:tcBorders/>
          <w:vAlign w:val="center"/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962025" cy="733425"/>
                <wp:effectExtent l="0" t="0" r="0" b="0"/>
                <wp:docPr id="2" name="image1.png" descr="logo_po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logo_po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9941" w:type="dxa"/>
          <w:gridSpan w:val="3"/>
          <w:tcBorders>
            <w:bottom w:val="single" w:sz="4" w:space="0" w:color="000000"/>
          </w:tcBorders>
        </w:tcPr>
        <w:p>
          <w:pPr>
            <w:pStyle w:val="Normal1"/>
            <w:keepNext w:val="false"/>
            <w:keepLines w:val="false"/>
            <w:widowControl/>
            <w:pBdr/>
            <w:shd w:val="clear" w:fill="auto"/>
            <w:tabs>
              <w:tab w:val="clear" w:pos="720"/>
              <w:tab w:val="center" w:pos="4252" w:leader="none"/>
              <w:tab w:val="right" w:pos="8504" w:leader="none"/>
            </w:tabs>
            <w:spacing w:lineRule="auto" w:line="240" w:before="0" w:after="0"/>
            <w:ind w:left="0" w:right="0" w:hanging="0"/>
            <w:jc w:val="lef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"/>
              <w:sz w:val="6"/>
              <w:szCs w:val="6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6"/>
              <w:sz w:val="6"/>
              <w:szCs w:val="6"/>
              <w:u w:val="none"/>
              <w:shd w:fill="auto" w:val="clear"/>
              <w:vertAlign w:val="baseline"/>
            </w:rPr>
          </w:r>
        </w:p>
      </w:tc>
    </w:tr>
  </w:tbl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225d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225d08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ea42e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a42e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47d8a"/>
    <w:rPr>
      <w:rFonts w:ascii="Segoe UI" w:hAnsi="Segoe UI" w:eastAsia="Times New Roman" w:cs="Segoe UI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1"/>
    <w:uiPriority w:val="34"/>
    <w:qFormat/>
    <w:rsid w:val="00225d08"/>
    <w:pPr>
      <w:spacing w:before="0" w:after="0"/>
      <w:ind w:left="720" w:hanging="0"/>
      <w:contextualSpacing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nhideWhenUsed/>
    <w:rsid w:val="00ea42e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1"/>
    <w:link w:val="RodapChar"/>
    <w:unhideWhenUsed/>
    <w:rsid w:val="00ea42e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1"/>
    <w:link w:val="TextodebaloChar"/>
    <w:uiPriority w:val="99"/>
    <w:semiHidden/>
    <w:unhideWhenUsed/>
    <w:qFormat/>
    <w:rsid w:val="00247d8a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pg@iqsc.usp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yXmcVyRLLw4RwlUPHZJFndH4XAw==">AMUW2mViQZCqeUDTyNe2+MBnNZGhzx9b0o5CzjfD6tDU7/WspctLCg1E3wx61tUkicPCneC91/tRdr6pDi7U1BjzEyoJobi3wDq4X/D9+iGK0+hEgpg4sYJF8yrGqs/uzttHWpgBJCGHZUJoDsg/9pFUUrzAW2a7ETyXHGDRUWYRIqEdwwvMWYRERod+mllwl1GDdMRwo3WcbgDEnjrJzbMtl8dyNP30Nw==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LibreOffice/6.4.3.2$Windows_X86_64 LibreOffice_project/747b5d0ebf89f41c860ec2a39efd7cb15b54f2d8</Application>
  <Pages>1</Pages>
  <Words>81</Words>
  <Characters>989</Characters>
  <CharactersWithSpaces>1079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2015-11-20T11:01:00Z</dcterms:created>
  <dc:creator>Dani</dc:creator>
  <dc:description/>
  <dc:language>pt-BR</dc:language>
  <cp:lastModifiedBy/>
  <cp:lastPrinted>2021-02-11T10:15:33Z</cp:lastPrinted>
  <dcterms:modified xsi:type="dcterms:W3CDTF">2021-02-11T10:17:01Z</dcterms:modified>
  <cp:revision>1</cp:revision>
  <dc:subject/>
  <dc:title/>
</cp:coreProperties>
</file>